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FDCD6" w14:textId="77777777" w:rsidR="000B719F" w:rsidRPr="000B719F" w:rsidRDefault="000B719F" w:rsidP="000B719F">
      <w:pPr>
        <w:spacing w:after="0"/>
        <w:ind w:left="5387"/>
        <w:rPr>
          <w:rFonts w:ascii="Times New Roman" w:hAnsi="Times New Roman"/>
          <w:sz w:val="24"/>
          <w:szCs w:val="24"/>
        </w:rPr>
      </w:pPr>
      <w:r w:rsidRPr="000B719F">
        <w:rPr>
          <w:rFonts w:ascii="Times New Roman" w:hAnsi="Times New Roman"/>
          <w:sz w:val="24"/>
          <w:szCs w:val="24"/>
        </w:rPr>
        <w:t>Приложение №2</w:t>
      </w:r>
    </w:p>
    <w:p w14:paraId="4087C97F" w14:textId="4DFA18F8" w:rsidR="000B719F" w:rsidRPr="000B719F" w:rsidRDefault="000B719F" w:rsidP="000B719F">
      <w:pPr>
        <w:spacing w:after="0"/>
        <w:ind w:left="5387"/>
        <w:rPr>
          <w:rFonts w:ascii="Times New Roman" w:hAnsi="Times New Roman"/>
          <w:sz w:val="24"/>
          <w:szCs w:val="24"/>
        </w:rPr>
      </w:pPr>
      <w:r w:rsidRPr="000B719F">
        <w:rPr>
          <w:rFonts w:ascii="Times New Roman" w:hAnsi="Times New Roman"/>
          <w:sz w:val="24"/>
          <w:szCs w:val="24"/>
        </w:rPr>
        <w:t>к Дополнительному соглашению №</w:t>
      </w:r>
      <w:r>
        <w:rPr>
          <w:rFonts w:ascii="Times New Roman" w:hAnsi="Times New Roman"/>
          <w:sz w:val="24"/>
          <w:szCs w:val="24"/>
        </w:rPr>
        <w:t>8</w:t>
      </w:r>
      <w:bookmarkStart w:id="0" w:name="_GoBack"/>
      <w:bookmarkEnd w:id="0"/>
    </w:p>
    <w:p w14:paraId="1A509B3D" w14:textId="77777777" w:rsidR="000B719F" w:rsidRDefault="000B719F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</w:p>
    <w:p w14:paraId="0084AEB8" w14:textId="6FC2AC15" w:rsidR="00152003" w:rsidRDefault="00152003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846369">
        <w:rPr>
          <w:rFonts w:ascii="Times New Roman" w:hAnsi="Times New Roman"/>
          <w:sz w:val="24"/>
          <w:szCs w:val="24"/>
        </w:rPr>
        <w:t xml:space="preserve"> </w:t>
      </w:r>
      <w:r w:rsidR="00252320">
        <w:rPr>
          <w:rFonts w:ascii="Times New Roman" w:hAnsi="Times New Roman"/>
          <w:sz w:val="24"/>
          <w:szCs w:val="24"/>
        </w:rPr>
        <w:t>3</w:t>
      </w:r>
      <w:r w:rsidR="00106AA1">
        <w:rPr>
          <w:rFonts w:ascii="Times New Roman" w:hAnsi="Times New Roman"/>
          <w:sz w:val="24"/>
          <w:szCs w:val="24"/>
        </w:rPr>
        <w:t>8</w:t>
      </w:r>
    </w:p>
    <w:p w14:paraId="7D2F8070" w14:textId="22287A0C" w:rsidR="00152003" w:rsidRDefault="00152003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Тарифному соглашению </w:t>
      </w:r>
      <w:r w:rsidR="001641FB">
        <w:rPr>
          <w:rFonts w:ascii="Times New Roman" w:hAnsi="Times New Roman"/>
          <w:sz w:val="24"/>
          <w:szCs w:val="24"/>
        </w:rPr>
        <w:t>на 20</w:t>
      </w:r>
      <w:r w:rsidR="0003045C">
        <w:rPr>
          <w:rFonts w:ascii="Times New Roman" w:hAnsi="Times New Roman"/>
          <w:sz w:val="24"/>
          <w:szCs w:val="24"/>
        </w:rPr>
        <w:t>2</w:t>
      </w:r>
      <w:r w:rsidR="006F4989">
        <w:rPr>
          <w:rFonts w:ascii="Times New Roman" w:hAnsi="Times New Roman"/>
          <w:sz w:val="24"/>
          <w:szCs w:val="24"/>
        </w:rPr>
        <w:t>5</w:t>
      </w:r>
      <w:r w:rsidR="00E52684">
        <w:rPr>
          <w:rFonts w:ascii="Times New Roman" w:hAnsi="Times New Roman"/>
          <w:sz w:val="24"/>
          <w:szCs w:val="24"/>
        </w:rPr>
        <w:t xml:space="preserve"> год</w:t>
      </w:r>
    </w:p>
    <w:p w14:paraId="225F405A" w14:textId="77777777" w:rsidR="00152003" w:rsidRDefault="00152003" w:rsidP="00180901">
      <w:pPr>
        <w:spacing w:after="0"/>
        <w:rPr>
          <w:rFonts w:ascii="Times New Roman" w:hAnsi="Times New Roman"/>
          <w:sz w:val="24"/>
          <w:szCs w:val="24"/>
        </w:rPr>
      </w:pPr>
    </w:p>
    <w:p w14:paraId="3B347EDC" w14:textId="77777777" w:rsidR="00152003" w:rsidRDefault="00152003" w:rsidP="00180901">
      <w:pPr>
        <w:spacing w:after="0"/>
        <w:rPr>
          <w:rFonts w:ascii="Times New Roman" w:hAnsi="Times New Roman"/>
          <w:sz w:val="24"/>
          <w:szCs w:val="24"/>
        </w:rPr>
      </w:pPr>
    </w:p>
    <w:p w14:paraId="67F3804E" w14:textId="77777777" w:rsidR="00152003" w:rsidRDefault="001F1ED7" w:rsidP="00180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152003">
        <w:rPr>
          <w:rFonts w:ascii="Times New Roman" w:hAnsi="Times New Roman"/>
          <w:b/>
          <w:sz w:val="28"/>
          <w:szCs w:val="28"/>
        </w:rPr>
        <w:t xml:space="preserve">арифы </w:t>
      </w:r>
    </w:p>
    <w:p w14:paraId="038E2DFF" w14:textId="77777777" w:rsidR="00152003" w:rsidRDefault="00152003" w:rsidP="00180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стоимости одного посещения с профилактической целью</w:t>
      </w:r>
    </w:p>
    <w:p w14:paraId="00873435" w14:textId="54C7FB00" w:rsidR="00152003" w:rsidRDefault="00E52684" w:rsidP="00180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</w:t>
      </w:r>
      <w:r w:rsidR="00152003">
        <w:rPr>
          <w:rFonts w:ascii="Times New Roman" w:hAnsi="Times New Roman"/>
          <w:b/>
          <w:sz w:val="28"/>
          <w:szCs w:val="28"/>
        </w:rPr>
        <w:t xml:space="preserve"> Центр</w:t>
      </w:r>
      <w:r>
        <w:rPr>
          <w:rFonts w:ascii="Times New Roman" w:hAnsi="Times New Roman"/>
          <w:b/>
          <w:sz w:val="28"/>
          <w:szCs w:val="28"/>
        </w:rPr>
        <w:t>ов</w:t>
      </w:r>
      <w:r w:rsidR="00152003">
        <w:rPr>
          <w:rFonts w:ascii="Times New Roman" w:hAnsi="Times New Roman"/>
          <w:b/>
          <w:sz w:val="28"/>
          <w:szCs w:val="28"/>
        </w:rPr>
        <w:t xml:space="preserve"> здоровья</w:t>
      </w:r>
      <w:r w:rsidR="00846369">
        <w:rPr>
          <w:rFonts w:ascii="Times New Roman" w:hAnsi="Times New Roman"/>
          <w:b/>
          <w:sz w:val="28"/>
          <w:szCs w:val="28"/>
        </w:rPr>
        <w:t xml:space="preserve"> на 20</w:t>
      </w:r>
      <w:r w:rsidR="00477B32">
        <w:rPr>
          <w:rFonts w:ascii="Times New Roman" w:hAnsi="Times New Roman"/>
          <w:b/>
          <w:sz w:val="28"/>
          <w:szCs w:val="28"/>
        </w:rPr>
        <w:t>2</w:t>
      </w:r>
      <w:r w:rsidR="006F4989">
        <w:rPr>
          <w:rFonts w:ascii="Times New Roman" w:hAnsi="Times New Roman"/>
          <w:b/>
          <w:sz w:val="28"/>
          <w:szCs w:val="28"/>
        </w:rPr>
        <w:t>5</w:t>
      </w:r>
      <w:r w:rsidR="00846369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4746F86" w14:textId="77777777" w:rsidR="00C802DD" w:rsidRDefault="00C802DD" w:rsidP="00180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92" w:type="dxa"/>
        <w:tblInd w:w="93" w:type="dxa"/>
        <w:tblLook w:val="04A0" w:firstRow="1" w:lastRow="0" w:firstColumn="1" w:lastColumn="0" w:noHBand="0" w:noVBand="1"/>
      </w:tblPr>
      <w:tblGrid>
        <w:gridCol w:w="769"/>
        <w:gridCol w:w="7043"/>
        <w:gridCol w:w="1780"/>
      </w:tblGrid>
      <w:tr w:rsidR="004040A8" w:rsidRPr="007619A3" w14:paraId="2F46A3C1" w14:textId="77777777" w:rsidTr="000D4FA1">
        <w:trPr>
          <w:trHeight w:val="828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7F998" w14:textId="31E76B41" w:rsidR="004040A8" w:rsidRPr="007619A3" w:rsidRDefault="004040A8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802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F02CD" w14:textId="77777777" w:rsidR="004040A8" w:rsidRPr="007619A3" w:rsidRDefault="004040A8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медицинских организаций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B505B" w14:textId="77777777" w:rsidR="004040A8" w:rsidRPr="007619A3" w:rsidRDefault="004040A8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одного посещения (руб.)</w:t>
            </w:r>
          </w:p>
        </w:tc>
      </w:tr>
      <w:tr w:rsidR="00EC6790" w:rsidRPr="007619A3" w14:paraId="4914DC55" w14:textId="77777777" w:rsidTr="0048740A">
        <w:trPr>
          <w:trHeight w:val="366"/>
        </w:trPr>
        <w:tc>
          <w:tcPr>
            <w:tcW w:w="7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01FB9" w14:textId="1C052C45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BD0927" w14:textId="07A4B0DF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ГБУЗ РТ "Республиканский Центр медицинской профилактики"</w:t>
            </w:r>
          </w:p>
        </w:tc>
      </w:tr>
      <w:tr w:rsidR="00EC6790" w:rsidRPr="007619A3" w14:paraId="6F151A8B" w14:textId="77777777" w:rsidTr="0080125C">
        <w:trPr>
          <w:trHeight w:val="90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78E221" w14:textId="77777777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87C4C9" w14:textId="7E5BEF7E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Комплексный медицинский осмотр</w:t>
            </w: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ангиологическим скринингом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9520B9" w14:textId="27FFA505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3 450,0</w:t>
            </w:r>
          </w:p>
        </w:tc>
      </w:tr>
      <w:tr w:rsidR="00EC6790" w:rsidRPr="007619A3" w14:paraId="4F52E046" w14:textId="77777777" w:rsidTr="0080125C">
        <w:trPr>
          <w:trHeight w:val="98"/>
        </w:trPr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1DCC729" w14:textId="77777777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11B48" w14:textId="5F8CDB28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Комплексный медицинский осмотр</w:t>
            </w: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 ангиологического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скрининга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105328" w14:textId="2E2BDC32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EC6790" w:rsidRPr="007619A3" w14:paraId="5A42131A" w14:textId="77777777" w:rsidTr="0080125C">
        <w:trPr>
          <w:trHeight w:val="106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499E0EA" w14:textId="77777777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563B31" w14:textId="37167E34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Динамическое наблюдение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97389" w14:textId="38ED139C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EC6790" w:rsidRPr="007619A3" w14:paraId="20FE7804" w14:textId="77777777" w:rsidTr="003D74C9">
        <w:trPr>
          <w:trHeight w:val="20"/>
        </w:trPr>
        <w:tc>
          <w:tcPr>
            <w:tcW w:w="7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4DDC8" w14:textId="0A4D9FB6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F39F0" w14:textId="07D6AB29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ГБУЗ РТ "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Республиканская детская больница</w:t>
            </w:r>
            <w:r w:rsidRPr="00761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</w:tr>
      <w:tr w:rsidR="00EC6790" w:rsidRPr="007619A3" w14:paraId="0CEF396A" w14:textId="77777777" w:rsidTr="007A3517">
        <w:trPr>
          <w:trHeight w:val="2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F0466" w14:textId="77777777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899D1" w14:textId="6ABD2AF4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Комплексный медицинский осмотр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E1BBD2" w14:textId="44BFA65D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EC6790" w:rsidRPr="007619A3" w14:paraId="14C61AB6" w14:textId="77777777" w:rsidTr="007A3517">
        <w:trPr>
          <w:trHeight w:val="2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A4DFB" w14:textId="77777777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E720B" w14:textId="21D1D444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Динамическое наблюдение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83A045C" w14:textId="089868D1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EC6790" w:rsidRPr="007619A3" w14:paraId="363C3843" w14:textId="77777777" w:rsidTr="0036077A">
        <w:trPr>
          <w:trHeight w:val="20"/>
        </w:trPr>
        <w:tc>
          <w:tcPr>
            <w:tcW w:w="7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EB7BA" w14:textId="6E05241D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ED55E" w14:textId="7495EF9E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</w:tr>
      <w:tr w:rsidR="00EC6790" w:rsidRPr="007619A3" w14:paraId="76F2987A" w14:textId="77777777" w:rsidTr="007A3517">
        <w:trPr>
          <w:trHeight w:val="2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73643" w14:textId="77777777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96C9A" w14:textId="77777777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Комплексный медицинский осмотр</w:t>
            </w: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0C815A0" w14:textId="39EA67CD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EC6790" w:rsidRPr="007619A3" w14:paraId="5183F241" w14:textId="77777777" w:rsidTr="007A3517">
        <w:trPr>
          <w:trHeight w:val="2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07C1A" w14:textId="77777777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5CDFC" w14:textId="77777777" w:rsidR="00EC6790" w:rsidRPr="007619A3" w:rsidRDefault="00EC6790" w:rsidP="00EC67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Динамическое наблюдение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B2BFC8A" w14:textId="7718BE2D" w:rsidR="00EC6790" w:rsidRPr="007619A3" w:rsidRDefault="00EC6790" w:rsidP="00EC6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650,0</w:t>
            </w:r>
          </w:p>
        </w:tc>
      </w:tr>
    </w:tbl>
    <w:p w14:paraId="6DF5279F" w14:textId="77777777" w:rsidR="00FE29DE" w:rsidRDefault="00FE29DE" w:rsidP="00180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FE29DE" w:rsidSect="00FE29D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901"/>
    <w:rsid w:val="0003045C"/>
    <w:rsid w:val="00056ABC"/>
    <w:rsid w:val="000A5E0D"/>
    <w:rsid w:val="000A6D8B"/>
    <w:rsid w:val="000B719F"/>
    <w:rsid w:val="000F3DC5"/>
    <w:rsid w:val="0010338F"/>
    <w:rsid w:val="00106AA1"/>
    <w:rsid w:val="0013055A"/>
    <w:rsid w:val="00137097"/>
    <w:rsid w:val="00140CC8"/>
    <w:rsid w:val="00152003"/>
    <w:rsid w:val="001641FB"/>
    <w:rsid w:val="00180901"/>
    <w:rsid w:val="001D64AB"/>
    <w:rsid w:val="001F1ED7"/>
    <w:rsid w:val="002113C8"/>
    <w:rsid w:val="002136C0"/>
    <w:rsid w:val="0024466C"/>
    <w:rsid w:val="00252320"/>
    <w:rsid w:val="002B3C1F"/>
    <w:rsid w:val="002F6962"/>
    <w:rsid w:val="00342DDA"/>
    <w:rsid w:val="004040A8"/>
    <w:rsid w:val="004510AC"/>
    <w:rsid w:val="00477B32"/>
    <w:rsid w:val="00484511"/>
    <w:rsid w:val="004F675E"/>
    <w:rsid w:val="00642696"/>
    <w:rsid w:val="00691A3B"/>
    <w:rsid w:val="006F4989"/>
    <w:rsid w:val="007609BA"/>
    <w:rsid w:val="007619A3"/>
    <w:rsid w:val="007E5417"/>
    <w:rsid w:val="007F630F"/>
    <w:rsid w:val="00846369"/>
    <w:rsid w:val="00857391"/>
    <w:rsid w:val="009163DB"/>
    <w:rsid w:val="00917A4F"/>
    <w:rsid w:val="009324CD"/>
    <w:rsid w:val="0096424A"/>
    <w:rsid w:val="00A0490A"/>
    <w:rsid w:val="00A36A8F"/>
    <w:rsid w:val="00B20E33"/>
    <w:rsid w:val="00B63C5A"/>
    <w:rsid w:val="00B7601E"/>
    <w:rsid w:val="00B83D31"/>
    <w:rsid w:val="00BD3DF9"/>
    <w:rsid w:val="00BD4880"/>
    <w:rsid w:val="00BE68BD"/>
    <w:rsid w:val="00C441D8"/>
    <w:rsid w:val="00C51B1C"/>
    <w:rsid w:val="00C802DD"/>
    <w:rsid w:val="00C80F1C"/>
    <w:rsid w:val="00D07270"/>
    <w:rsid w:val="00D87D1D"/>
    <w:rsid w:val="00DE12CB"/>
    <w:rsid w:val="00E00BED"/>
    <w:rsid w:val="00E47C5B"/>
    <w:rsid w:val="00E52684"/>
    <w:rsid w:val="00E84C75"/>
    <w:rsid w:val="00EA1379"/>
    <w:rsid w:val="00EA664E"/>
    <w:rsid w:val="00EA6A4B"/>
    <w:rsid w:val="00EB6A6D"/>
    <w:rsid w:val="00EC6790"/>
    <w:rsid w:val="00F14E31"/>
    <w:rsid w:val="00F55AB1"/>
    <w:rsid w:val="00FD7E9B"/>
    <w:rsid w:val="00FE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E2CEF"/>
  <w15:docId w15:val="{59597AFD-2397-4DDE-82C5-D582BD03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90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47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47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27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Liana Mongush</cp:lastModifiedBy>
  <cp:revision>21</cp:revision>
  <cp:lastPrinted>2025-01-15T12:31:00Z</cp:lastPrinted>
  <dcterms:created xsi:type="dcterms:W3CDTF">2020-01-16T08:00:00Z</dcterms:created>
  <dcterms:modified xsi:type="dcterms:W3CDTF">2025-08-27T08:03:00Z</dcterms:modified>
</cp:coreProperties>
</file>